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F7" w:rsidRDefault="00A22C67" w:rsidP="00F4562F">
      <w:pPr>
        <w:tabs>
          <w:tab w:val="center" w:pos="4410"/>
          <w:tab w:val="left" w:pos="6075"/>
        </w:tabs>
        <w:spacing w:line="360" w:lineRule="auto"/>
        <w:ind w:rightChars="-187" w:right="-393"/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bookmarkStart w:id="0" w:name="OLE_LINK3"/>
      <w:r>
        <w:rPr>
          <w:rFonts w:ascii="仿宋_GB2312" w:eastAsia="仿宋_GB2312" w:hAnsi="宋体" w:hint="eastAsia"/>
          <w:b/>
          <w:kern w:val="0"/>
          <w:sz w:val="32"/>
          <w:szCs w:val="32"/>
        </w:rPr>
        <w:t>宜良县第一人民医院2025年第二批设备配套使用检验试剂采购项目</w:t>
      </w:r>
      <w:r w:rsidR="00E5347A">
        <w:rPr>
          <w:rFonts w:ascii="仿宋_GB2312" w:eastAsia="仿宋_GB2312" w:hAnsi="宋体" w:hint="eastAsia"/>
          <w:b/>
          <w:kern w:val="0"/>
          <w:sz w:val="32"/>
          <w:szCs w:val="32"/>
        </w:rPr>
        <w:t>（第二次）</w:t>
      </w:r>
      <w:r w:rsidR="00847F55">
        <w:rPr>
          <w:rFonts w:ascii="仿宋_GB2312" w:eastAsia="仿宋_GB2312" w:hAnsi="宋体" w:hint="eastAsia"/>
          <w:b/>
          <w:kern w:val="0"/>
          <w:sz w:val="32"/>
          <w:szCs w:val="32"/>
        </w:rPr>
        <w:t>废标</w:t>
      </w:r>
      <w:r w:rsidR="00D80EE1">
        <w:rPr>
          <w:rFonts w:ascii="仿宋_GB2312" w:eastAsia="仿宋_GB2312" w:hAnsi="宋体" w:hint="eastAsia"/>
          <w:b/>
          <w:kern w:val="0"/>
          <w:sz w:val="32"/>
          <w:szCs w:val="32"/>
        </w:rPr>
        <w:t>公告</w:t>
      </w:r>
    </w:p>
    <w:p w:rsidR="00826B05" w:rsidRDefault="00826B05" w:rsidP="0078136A">
      <w:pPr>
        <w:widowControl/>
        <w:spacing w:line="360" w:lineRule="auto"/>
        <w:ind w:rightChars="9" w:right="19" w:firstLineChars="200" w:firstLine="643"/>
        <w:rPr>
          <w:rFonts w:ascii="仿宋_GB2312" w:eastAsia="仿宋_GB2312" w:hAnsi="宋体"/>
          <w:b/>
          <w:kern w:val="0"/>
          <w:sz w:val="32"/>
          <w:szCs w:val="32"/>
        </w:rPr>
      </w:pPr>
      <w:bookmarkStart w:id="1" w:name="OLE_LINK1"/>
      <w:bookmarkStart w:id="2" w:name="OLE_LINK2"/>
    </w:p>
    <w:p w:rsidR="00AC19F7" w:rsidRDefault="00A22C67" w:rsidP="0078136A">
      <w:pPr>
        <w:widowControl/>
        <w:spacing w:line="360" w:lineRule="auto"/>
        <w:ind w:rightChars="9" w:right="19" w:firstLineChars="200" w:firstLine="560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宜良县第一人民医院2025年第二批设备配套使用检验试剂采购项目</w:t>
      </w:r>
      <w:r w:rsidR="00E5347A" w:rsidRPr="00E5347A">
        <w:rPr>
          <w:rFonts w:ascii="仿宋_GB2312" w:eastAsia="仿宋_GB2312" w:hAnsi="宋体" w:hint="eastAsia"/>
          <w:kern w:val="0"/>
          <w:sz w:val="28"/>
          <w:szCs w:val="32"/>
        </w:rPr>
        <w:t>（第二次）</w:t>
      </w:r>
      <w:r w:rsidR="00D80EE1">
        <w:rPr>
          <w:rFonts w:ascii="仿宋_GB2312" w:eastAsia="仿宋_GB2312" w:hAnsi="宋体" w:hint="eastAsia"/>
          <w:kern w:val="0"/>
          <w:sz w:val="28"/>
          <w:szCs w:val="32"/>
        </w:rPr>
        <w:t>（</w:t>
      </w:r>
      <w:r>
        <w:rPr>
          <w:rFonts w:ascii="仿宋_GB2312" w:eastAsia="仿宋_GB2312" w:hAnsi="宋体" w:hint="eastAsia"/>
          <w:kern w:val="0"/>
          <w:sz w:val="28"/>
          <w:szCs w:val="32"/>
        </w:rPr>
        <w:t>招标编号</w:t>
      </w:r>
      <w:r w:rsidR="00D80EE1">
        <w:rPr>
          <w:rFonts w:ascii="仿宋_GB2312" w:eastAsia="仿宋_GB2312" w:hAnsi="宋体" w:hint="eastAsia"/>
          <w:kern w:val="0"/>
          <w:sz w:val="28"/>
          <w:szCs w:val="32"/>
        </w:rPr>
        <w:t>：</w:t>
      </w:r>
      <w:r>
        <w:rPr>
          <w:rFonts w:ascii="仿宋_GB2312" w:eastAsia="仿宋_GB2312" w:hAnsi="宋体"/>
          <w:kern w:val="0"/>
          <w:sz w:val="28"/>
          <w:szCs w:val="32"/>
        </w:rPr>
        <w:t>Q53A00925001220</w:t>
      </w:r>
      <w:r w:rsidR="00E5347A" w:rsidRPr="00E5347A">
        <w:t xml:space="preserve"> </w:t>
      </w:r>
      <w:r w:rsidR="00E5347A" w:rsidRPr="00E5347A">
        <w:rPr>
          <w:rFonts w:ascii="仿宋_GB2312" w:eastAsia="仿宋_GB2312" w:hAnsi="宋体"/>
          <w:kern w:val="0"/>
          <w:sz w:val="28"/>
          <w:szCs w:val="32"/>
        </w:rPr>
        <w:t>C1</w:t>
      </w:r>
      <w:r w:rsidR="00D80EE1">
        <w:rPr>
          <w:rFonts w:ascii="仿宋_GB2312" w:eastAsia="仿宋_GB2312" w:hAnsi="宋体" w:hint="eastAsia"/>
          <w:kern w:val="0"/>
          <w:sz w:val="28"/>
          <w:szCs w:val="32"/>
        </w:rPr>
        <w:t>），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至</w:t>
      </w:r>
      <w:r w:rsidR="005D1FC1">
        <w:rPr>
          <w:rFonts w:ascii="仿宋_GB2312" w:eastAsia="仿宋_GB2312" w:hAnsi="宋体" w:hint="eastAsia"/>
          <w:kern w:val="0"/>
          <w:sz w:val="28"/>
          <w:szCs w:val="32"/>
        </w:rPr>
        <w:t>招标文件规定的</w:t>
      </w:r>
      <w:r>
        <w:rPr>
          <w:rFonts w:ascii="仿宋_GB2312" w:eastAsia="仿宋_GB2312" w:hAnsi="宋体" w:hint="eastAsia"/>
          <w:kern w:val="0"/>
          <w:sz w:val="28"/>
          <w:szCs w:val="32"/>
        </w:rPr>
        <w:t>招标</w:t>
      </w:r>
      <w:r w:rsidR="001E00B6">
        <w:rPr>
          <w:rFonts w:ascii="仿宋_GB2312" w:eastAsia="仿宋_GB2312" w:hAnsi="宋体" w:hint="eastAsia"/>
          <w:kern w:val="0"/>
          <w:sz w:val="28"/>
          <w:szCs w:val="32"/>
        </w:rPr>
        <w:t>文件</w:t>
      </w:r>
      <w:r>
        <w:rPr>
          <w:rFonts w:ascii="仿宋_GB2312" w:eastAsia="仿宋_GB2312" w:hAnsi="宋体" w:hint="eastAsia"/>
          <w:kern w:val="0"/>
          <w:sz w:val="28"/>
          <w:szCs w:val="32"/>
        </w:rPr>
        <w:t>获取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截止时间，</w:t>
      </w:r>
      <w:r>
        <w:rPr>
          <w:rFonts w:ascii="仿宋_GB2312" w:eastAsia="仿宋_GB2312" w:hAnsi="宋体" w:hint="eastAsia"/>
          <w:kern w:val="0"/>
          <w:sz w:val="28"/>
          <w:szCs w:val="32"/>
        </w:rPr>
        <w:t>获取招标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文件的</w:t>
      </w:r>
      <w:r>
        <w:rPr>
          <w:rFonts w:ascii="仿宋_GB2312" w:eastAsia="仿宋_GB2312" w:hAnsi="宋体" w:hint="eastAsia"/>
          <w:kern w:val="0"/>
          <w:sz w:val="28"/>
          <w:szCs w:val="32"/>
        </w:rPr>
        <w:t>供应商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不足3家，</w:t>
      </w:r>
      <w:r w:rsidR="00E5347A" w:rsidRPr="00E5347A">
        <w:rPr>
          <w:rFonts w:ascii="仿宋_GB2312" w:eastAsia="仿宋_GB2312" w:hAnsi="宋体" w:hint="eastAsia"/>
          <w:kern w:val="0"/>
          <w:sz w:val="28"/>
          <w:szCs w:val="32"/>
        </w:rPr>
        <w:t>宜良县第一人民医院2025年第二批设备配套使用检验试剂采购项目（第二次）（招标编号：Q53A00925001220C1）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第</w:t>
      </w:r>
      <w:r w:rsidR="00E5347A">
        <w:rPr>
          <w:rFonts w:ascii="仿宋_GB2312" w:eastAsia="仿宋_GB2312" w:hAnsi="宋体" w:hint="eastAsia"/>
          <w:kern w:val="0"/>
          <w:sz w:val="28"/>
          <w:szCs w:val="32"/>
        </w:rPr>
        <w:t>二</w:t>
      </w:r>
      <w:r w:rsidR="006F1832">
        <w:rPr>
          <w:rFonts w:ascii="仿宋_GB2312" w:eastAsia="仿宋_GB2312" w:hAnsi="宋体" w:hint="eastAsia"/>
          <w:kern w:val="0"/>
          <w:sz w:val="28"/>
          <w:szCs w:val="32"/>
        </w:rPr>
        <w:t>次招标失败。</w:t>
      </w:r>
    </w:p>
    <w:bookmarkEnd w:id="1"/>
    <w:bookmarkEnd w:id="2"/>
    <w:p w:rsidR="0078136A" w:rsidRDefault="0078136A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招标人：</w:t>
      </w:r>
      <w:r w:rsidR="007E1DE9" w:rsidRPr="007E1DE9">
        <w:rPr>
          <w:rFonts w:ascii="仿宋_GB2312" w:eastAsia="仿宋_GB2312" w:hAnsi="宋体" w:hint="eastAsia"/>
          <w:kern w:val="0"/>
          <w:sz w:val="28"/>
          <w:szCs w:val="32"/>
        </w:rPr>
        <w:t>宜良县第一人民医院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地    址：</w:t>
      </w:r>
      <w:r w:rsidR="007E1DE9" w:rsidRPr="007E1DE9">
        <w:rPr>
          <w:rFonts w:ascii="仿宋_GB2312" w:eastAsia="仿宋_GB2312" w:hAnsi="宋体" w:hint="eastAsia"/>
          <w:kern w:val="0"/>
          <w:sz w:val="28"/>
          <w:szCs w:val="32"/>
        </w:rPr>
        <w:t>昆明市宜良县匡远镇办事处起春路中段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联 系 人：</w:t>
      </w:r>
      <w:r w:rsidR="007E1DE9" w:rsidRPr="007E1DE9">
        <w:rPr>
          <w:rFonts w:ascii="仿宋_GB2312" w:eastAsia="仿宋_GB2312" w:hAnsi="宋体" w:hint="eastAsia"/>
          <w:kern w:val="0"/>
          <w:sz w:val="28"/>
          <w:szCs w:val="32"/>
        </w:rPr>
        <w:t>者老师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联系电话：</w:t>
      </w:r>
      <w:r w:rsidR="007E1DE9" w:rsidRPr="007E1DE9">
        <w:rPr>
          <w:rFonts w:ascii="仿宋_GB2312" w:eastAsia="仿宋_GB2312" w:hAnsi="宋体"/>
          <w:kern w:val="0"/>
          <w:sz w:val="28"/>
          <w:szCs w:val="32"/>
        </w:rPr>
        <w:t>0871-67539545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招标代理机构：云南招标股份有限公司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地址：云南省昆明市人民西路328号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项目联系人：</w:t>
      </w:r>
      <w:r w:rsidR="007E1DE9" w:rsidRPr="007E1DE9">
        <w:rPr>
          <w:rFonts w:ascii="仿宋_GB2312" w:eastAsia="仿宋_GB2312" w:hAnsi="宋体" w:hint="eastAsia"/>
          <w:kern w:val="0"/>
          <w:sz w:val="28"/>
          <w:szCs w:val="32"/>
        </w:rPr>
        <w:t>赵荣钢、杨佳、吴限、刘阳、邓昭帅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联系电话：0871-65381676</w:t>
      </w:r>
    </w:p>
    <w:p w:rsidR="00AC19F7" w:rsidRDefault="00D80EE1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>传真：0871-65381676</w:t>
      </w:r>
    </w:p>
    <w:p w:rsidR="00AC19F7" w:rsidRDefault="00AC19F7">
      <w:pPr>
        <w:widowControl/>
        <w:spacing w:line="360" w:lineRule="auto"/>
        <w:ind w:rightChars="9" w:right="19" w:firstLineChars="200" w:firstLine="560"/>
        <w:rPr>
          <w:rFonts w:ascii="仿宋_GB2312" w:eastAsia="仿宋_GB2312" w:hAnsi="宋体"/>
          <w:kern w:val="0"/>
          <w:sz w:val="28"/>
          <w:szCs w:val="32"/>
        </w:rPr>
      </w:pPr>
    </w:p>
    <w:p w:rsidR="00AC19F7" w:rsidRDefault="00D80EE1" w:rsidP="007E1DE9">
      <w:pPr>
        <w:widowControl/>
        <w:spacing w:line="360" w:lineRule="auto"/>
        <w:ind w:rightChars="9" w:right="19"/>
        <w:rPr>
          <w:rFonts w:ascii="仿宋_GB2312" w:eastAsia="仿宋_GB2312" w:hAnsi="宋体"/>
          <w:kern w:val="0"/>
          <w:sz w:val="28"/>
          <w:szCs w:val="32"/>
        </w:rPr>
      </w:pPr>
      <w:r>
        <w:rPr>
          <w:rFonts w:ascii="仿宋_GB2312" w:eastAsia="仿宋_GB2312" w:hAnsi="宋体" w:hint="eastAsia"/>
          <w:kern w:val="0"/>
          <w:sz w:val="28"/>
          <w:szCs w:val="32"/>
        </w:rPr>
        <w:t xml:space="preserve">日        期： </w:t>
      </w:r>
      <w:r>
        <w:rPr>
          <w:rFonts w:ascii="仿宋_GB2312" w:eastAsia="仿宋_GB2312" w:hAnsi="宋体"/>
          <w:kern w:val="0"/>
          <w:sz w:val="28"/>
          <w:szCs w:val="32"/>
        </w:rPr>
        <w:t>202</w:t>
      </w:r>
      <w:r w:rsidR="007D3B0D">
        <w:rPr>
          <w:rFonts w:ascii="仿宋_GB2312" w:eastAsia="仿宋_GB2312" w:hAnsi="宋体"/>
          <w:kern w:val="0"/>
          <w:sz w:val="28"/>
          <w:szCs w:val="32"/>
        </w:rPr>
        <w:t>5</w:t>
      </w:r>
      <w:r>
        <w:rPr>
          <w:rFonts w:ascii="仿宋_GB2312" w:eastAsia="仿宋_GB2312" w:hAnsi="宋体" w:hint="eastAsia"/>
          <w:kern w:val="0"/>
          <w:sz w:val="28"/>
          <w:szCs w:val="32"/>
        </w:rPr>
        <w:t>年</w:t>
      </w:r>
      <w:r w:rsidR="00A22C67">
        <w:rPr>
          <w:rFonts w:ascii="仿宋_GB2312" w:eastAsia="仿宋_GB2312" w:hAnsi="宋体"/>
          <w:kern w:val="0"/>
          <w:sz w:val="28"/>
          <w:szCs w:val="32"/>
        </w:rPr>
        <w:t>07</w:t>
      </w:r>
      <w:r>
        <w:rPr>
          <w:rFonts w:ascii="仿宋_GB2312" w:eastAsia="仿宋_GB2312" w:hAnsi="宋体" w:hint="eastAsia"/>
          <w:kern w:val="0"/>
          <w:sz w:val="28"/>
          <w:szCs w:val="32"/>
        </w:rPr>
        <w:t>月</w:t>
      </w:r>
      <w:r w:rsidR="0015616C">
        <w:rPr>
          <w:rFonts w:ascii="仿宋_GB2312" w:eastAsia="仿宋_GB2312" w:hAnsi="宋体"/>
          <w:kern w:val="0"/>
          <w:sz w:val="28"/>
          <w:szCs w:val="32"/>
        </w:rPr>
        <w:t>24</w:t>
      </w:r>
      <w:bookmarkStart w:id="3" w:name="_GoBack"/>
      <w:bookmarkEnd w:id="3"/>
      <w:r>
        <w:rPr>
          <w:rFonts w:ascii="仿宋_GB2312" w:eastAsia="仿宋_GB2312" w:hAnsi="宋体" w:hint="eastAsia"/>
          <w:kern w:val="0"/>
          <w:sz w:val="28"/>
          <w:szCs w:val="32"/>
        </w:rPr>
        <w:t>日</w:t>
      </w:r>
      <w:bookmarkEnd w:id="0"/>
    </w:p>
    <w:sectPr w:rsidR="00AC19F7">
      <w:pgSz w:w="11906" w:h="16838"/>
      <w:pgMar w:top="1090" w:right="1466" w:bottom="935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C8" w:rsidRDefault="00185FC8" w:rsidP="00847F55">
      <w:r>
        <w:separator/>
      </w:r>
    </w:p>
  </w:endnote>
  <w:endnote w:type="continuationSeparator" w:id="0">
    <w:p w:rsidR="00185FC8" w:rsidRDefault="00185FC8" w:rsidP="0084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C8" w:rsidRDefault="00185FC8" w:rsidP="00847F55">
      <w:r>
        <w:separator/>
      </w:r>
    </w:p>
  </w:footnote>
  <w:footnote w:type="continuationSeparator" w:id="0">
    <w:p w:rsidR="00185FC8" w:rsidRDefault="00185FC8" w:rsidP="0084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4ZTZiYTg0ZDM4OTM3ZjM2MTUzOGM2NjgxYmE3YmEifQ=="/>
  </w:docVars>
  <w:rsids>
    <w:rsidRoot w:val="001441FE"/>
    <w:rsid w:val="00012C79"/>
    <w:rsid w:val="000216A9"/>
    <w:rsid w:val="00025291"/>
    <w:rsid w:val="00031554"/>
    <w:rsid w:val="00051517"/>
    <w:rsid w:val="00061CFC"/>
    <w:rsid w:val="00071982"/>
    <w:rsid w:val="000726BC"/>
    <w:rsid w:val="000737B5"/>
    <w:rsid w:val="000A34FE"/>
    <w:rsid w:val="000A461C"/>
    <w:rsid w:val="000E7C7E"/>
    <w:rsid w:val="001154B1"/>
    <w:rsid w:val="00121202"/>
    <w:rsid w:val="001441FE"/>
    <w:rsid w:val="00144D5C"/>
    <w:rsid w:val="0015616C"/>
    <w:rsid w:val="00170EE7"/>
    <w:rsid w:val="0018472E"/>
    <w:rsid w:val="00185FC8"/>
    <w:rsid w:val="001909D7"/>
    <w:rsid w:val="001A1D3B"/>
    <w:rsid w:val="001A3B1C"/>
    <w:rsid w:val="001A62D6"/>
    <w:rsid w:val="001A62E9"/>
    <w:rsid w:val="001B6275"/>
    <w:rsid w:val="001E00B6"/>
    <w:rsid w:val="001F34D5"/>
    <w:rsid w:val="001F5CC8"/>
    <w:rsid w:val="002108A9"/>
    <w:rsid w:val="002124DB"/>
    <w:rsid w:val="0023331C"/>
    <w:rsid w:val="0024321C"/>
    <w:rsid w:val="00267FF8"/>
    <w:rsid w:val="0028370B"/>
    <w:rsid w:val="0029061C"/>
    <w:rsid w:val="002960F7"/>
    <w:rsid w:val="002A512E"/>
    <w:rsid w:val="002B0DF5"/>
    <w:rsid w:val="002F3A05"/>
    <w:rsid w:val="00310936"/>
    <w:rsid w:val="003131FB"/>
    <w:rsid w:val="003214CE"/>
    <w:rsid w:val="00323F04"/>
    <w:rsid w:val="00343785"/>
    <w:rsid w:val="003563E8"/>
    <w:rsid w:val="0036136E"/>
    <w:rsid w:val="00361FA9"/>
    <w:rsid w:val="003624D8"/>
    <w:rsid w:val="00371794"/>
    <w:rsid w:val="003969AA"/>
    <w:rsid w:val="003B7A93"/>
    <w:rsid w:val="003D7FE1"/>
    <w:rsid w:val="00420F76"/>
    <w:rsid w:val="00464CAE"/>
    <w:rsid w:val="00470BCB"/>
    <w:rsid w:val="00475155"/>
    <w:rsid w:val="00487086"/>
    <w:rsid w:val="004A0952"/>
    <w:rsid w:val="004A0EFF"/>
    <w:rsid w:val="00506029"/>
    <w:rsid w:val="005302BF"/>
    <w:rsid w:val="005405D4"/>
    <w:rsid w:val="0055198C"/>
    <w:rsid w:val="005610A1"/>
    <w:rsid w:val="005D1FC1"/>
    <w:rsid w:val="005D5BBB"/>
    <w:rsid w:val="005E33D3"/>
    <w:rsid w:val="005F2AD2"/>
    <w:rsid w:val="006065C8"/>
    <w:rsid w:val="006772EF"/>
    <w:rsid w:val="00677CD1"/>
    <w:rsid w:val="00687B4C"/>
    <w:rsid w:val="006D13A9"/>
    <w:rsid w:val="006F0D13"/>
    <w:rsid w:val="006F1832"/>
    <w:rsid w:val="00701503"/>
    <w:rsid w:val="007059E5"/>
    <w:rsid w:val="00711317"/>
    <w:rsid w:val="0076225B"/>
    <w:rsid w:val="0077320C"/>
    <w:rsid w:val="0078136A"/>
    <w:rsid w:val="0078178E"/>
    <w:rsid w:val="007B1020"/>
    <w:rsid w:val="007D20DB"/>
    <w:rsid w:val="007D3B0D"/>
    <w:rsid w:val="007E1DE9"/>
    <w:rsid w:val="00811454"/>
    <w:rsid w:val="0082423F"/>
    <w:rsid w:val="00826B05"/>
    <w:rsid w:val="00832063"/>
    <w:rsid w:val="00847F55"/>
    <w:rsid w:val="008522A2"/>
    <w:rsid w:val="0085555E"/>
    <w:rsid w:val="00870027"/>
    <w:rsid w:val="0088314E"/>
    <w:rsid w:val="00892F27"/>
    <w:rsid w:val="00895522"/>
    <w:rsid w:val="008A0C20"/>
    <w:rsid w:val="008A409A"/>
    <w:rsid w:val="008B2611"/>
    <w:rsid w:val="008E1FBA"/>
    <w:rsid w:val="008E7B8F"/>
    <w:rsid w:val="008F1D64"/>
    <w:rsid w:val="0090122F"/>
    <w:rsid w:val="00925ADB"/>
    <w:rsid w:val="00937858"/>
    <w:rsid w:val="00946D40"/>
    <w:rsid w:val="00953AC9"/>
    <w:rsid w:val="00966B3D"/>
    <w:rsid w:val="0097351B"/>
    <w:rsid w:val="00975419"/>
    <w:rsid w:val="00990574"/>
    <w:rsid w:val="009B2CCC"/>
    <w:rsid w:val="009F5C91"/>
    <w:rsid w:val="00A22C67"/>
    <w:rsid w:val="00A330D5"/>
    <w:rsid w:val="00A3784A"/>
    <w:rsid w:val="00A4276F"/>
    <w:rsid w:val="00A516D7"/>
    <w:rsid w:val="00A649BD"/>
    <w:rsid w:val="00AA0A89"/>
    <w:rsid w:val="00AA70B1"/>
    <w:rsid w:val="00AC19F7"/>
    <w:rsid w:val="00AC1A3F"/>
    <w:rsid w:val="00AE1CA0"/>
    <w:rsid w:val="00AE6A64"/>
    <w:rsid w:val="00B13F39"/>
    <w:rsid w:val="00B16A8F"/>
    <w:rsid w:val="00B27AA4"/>
    <w:rsid w:val="00B53724"/>
    <w:rsid w:val="00B66C71"/>
    <w:rsid w:val="00B723C0"/>
    <w:rsid w:val="00B775F5"/>
    <w:rsid w:val="00B8446F"/>
    <w:rsid w:val="00B85D56"/>
    <w:rsid w:val="00B92615"/>
    <w:rsid w:val="00B93E6B"/>
    <w:rsid w:val="00BB30D1"/>
    <w:rsid w:val="00BB7DC1"/>
    <w:rsid w:val="00BD32A4"/>
    <w:rsid w:val="00BD73FE"/>
    <w:rsid w:val="00BD76B8"/>
    <w:rsid w:val="00BF199D"/>
    <w:rsid w:val="00C14C17"/>
    <w:rsid w:val="00C173C8"/>
    <w:rsid w:val="00C24014"/>
    <w:rsid w:val="00C53D17"/>
    <w:rsid w:val="00C67D3F"/>
    <w:rsid w:val="00C760C9"/>
    <w:rsid w:val="00C90B50"/>
    <w:rsid w:val="00CA6907"/>
    <w:rsid w:val="00CC452E"/>
    <w:rsid w:val="00D004CB"/>
    <w:rsid w:val="00D22053"/>
    <w:rsid w:val="00D51BDE"/>
    <w:rsid w:val="00D65748"/>
    <w:rsid w:val="00D80EE1"/>
    <w:rsid w:val="00D96548"/>
    <w:rsid w:val="00D97828"/>
    <w:rsid w:val="00DC41C0"/>
    <w:rsid w:val="00DE7BB9"/>
    <w:rsid w:val="00DF415C"/>
    <w:rsid w:val="00E262A5"/>
    <w:rsid w:val="00E5347A"/>
    <w:rsid w:val="00E653EE"/>
    <w:rsid w:val="00E65B54"/>
    <w:rsid w:val="00E7195B"/>
    <w:rsid w:val="00E722EC"/>
    <w:rsid w:val="00E80141"/>
    <w:rsid w:val="00E81988"/>
    <w:rsid w:val="00E8340C"/>
    <w:rsid w:val="00EB3C3D"/>
    <w:rsid w:val="00EC0A96"/>
    <w:rsid w:val="00EC11C5"/>
    <w:rsid w:val="00EC6BEE"/>
    <w:rsid w:val="00ED1076"/>
    <w:rsid w:val="00EE5C34"/>
    <w:rsid w:val="00F03F3D"/>
    <w:rsid w:val="00F12EF0"/>
    <w:rsid w:val="00F37068"/>
    <w:rsid w:val="00F4562F"/>
    <w:rsid w:val="00F569A0"/>
    <w:rsid w:val="00F6038B"/>
    <w:rsid w:val="00FB14B7"/>
    <w:rsid w:val="00FB228B"/>
    <w:rsid w:val="00FB3CAD"/>
    <w:rsid w:val="00FB6D3D"/>
    <w:rsid w:val="00FC7DB9"/>
    <w:rsid w:val="00FF6729"/>
    <w:rsid w:val="00FF6DB3"/>
    <w:rsid w:val="00FF768B"/>
    <w:rsid w:val="00FF7E58"/>
    <w:rsid w:val="011728EC"/>
    <w:rsid w:val="05FD2B10"/>
    <w:rsid w:val="07132EAD"/>
    <w:rsid w:val="08C90A87"/>
    <w:rsid w:val="08D5567E"/>
    <w:rsid w:val="0D1B444C"/>
    <w:rsid w:val="132C67E2"/>
    <w:rsid w:val="17617A5B"/>
    <w:rsid w:val="17C73B85"/>
    <w:rsid w:val="1DF853A6"/>
    <w:rsid w:val="259E75A8"/>
    <w:rsid w:val="265422C6"/>
    <w:rsid w:val="283612CE"/>
    <w:rsid w:val="316D4A75"/>
    <w:rsid w:val="39CB3E96"/>
    <w:rsid w:val="3C8A7693"/>
    <w:rsid w:val="40024597"/>
    <w:rsid w:val="45A117C4"/>
    <w:rsid w:val="485D00F4"/>
    <w:rsid w:val="50694009"/>
    <w:rsid w:val="54B25E40"/>
    <w:rsid w:val="5BD83CD6"/>
    <w:rsid w:val="5E31411E"/>
    <w:rsid w:val="5EA54708"/>
    <w:rsid w:val="62A00E30"/>
    <w:rsid w:val="690C5EEE"/>
    <w:rsid w:val="76DA73DD"/>
    <w:rsid w:val="79840A4C"/>
    <w:rsid w:val="79A83226"/>
    <w:rsid w:val="79E00C17"/>
    <w:rsid w:val="7BB500D6"/>
    <w:rsid w:val="7E2D1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0AFA5"/>
  <w15:docId w15:val="{8A50BBC0-3FFB-41F2-B9F7-B8DD4B9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autoRedefine/>
    <w:qFormat/>
    <w:rPr>
      <w:rFonts w:ascii="宋体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semiHidden/>
    <w:unhideWhenUsed/>
    <w:qFormat/>
    <w:rPr>
      <w:color w:val="333333"/>
      <w:u w:val="none"/>
    </w:rPr>
  </w:style>
  <w:style w:type="character" w:styleId="a9">
    <w:name w:val="Hyperlink"/>
    <w:basedOn w:val="a0"/>
    <w:semiHidden/>
    <w:unhideWhenUsed/>
    <w:qFormat/>
    <w:rPr>
      <w:color w:val="333333"/>
      <w:u w:val="none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aa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basedOn w:val="a0"/>
    <w:link w:val="a3"/>
    <w:qFormat/>
    <w:rPr>
      <w:rFonts w:ascii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19</cp:revision>
  <cp:lastPrinted>2022-04-28T01:58:00Z</cp:lastPrinted>
  <dcterms:created xsi:type="dcterms:W3CDTF">2025-03-21T02:25:00Z</dcterms:created>
  <dcterms:modified xsi:type="dcterms:W3CDTF">2025-07-23T08:54:00Z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273BCB808396459E83B97180CB6E5E5A_13</vt:lpwstr>
  </property>
</Properties>
</file>